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580179"/>
      <w:bookmarkStart w:id="1" w:name="_Toc18438636"/>
      <w:r>
        <w:rPr>
          <w:rFonts w:hint="eastAsia" w:ascii="黑体" w:hAnsi="黑体" w:eastAsia="黑体"/>
          <w:b/>
          <w:sz w:val="36"/>
          <w:szCs w:val="36"/>
        </w:rPr>
        <w:t>合肥物质院机关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党委</w:t>
      </w:r>
      <w:r>
        <w:rPr>
          <w:rFonts w:hint="eastAsia" w:ascii="黑体" w:hAnsi="黑体" w:eastAsia="黑体"/>
          <w:b/>
          <w:sz w:val="36"/>
          <w:szCs w:val="36"/>
        </w:rPr>
        <w:t>预备党员转正通知单</w:t>
      </w:r>
      <w:bookmarkEnd w:id="0"/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ascii="等线" w:hAnsi="等线" w:eastAsia="仿宋" w:cs="Times New Roman"/>
          <w:sz w:val="24"/>
        </w:rPr>
      </w:pPr>
      <w:r>
        <w:rPr>
          <w:rFonts w:hint="eastAsia" w:ascii="等线" w:hAnsi="等线" w:eastAsia="仿宋" w:cs="Times New Roman"/>
          <w:sz w:val="24"/>
        </w:rPr>
        <w:t>（存根）</w:t>
      </w:r>
      <w:bookmarkEnd w:id="1"/>
    </w:p>
    <w:p>
      <w:pPr>
        <w:widowControl/>
        <w:spacing w:line="520" w:lineRule="exact"/>
        <w:ind w:firstLine="560" w:firstLineChars="200"/>
        <w:rPr>
          <w:rFonts w:ascii="Calibri" w:hAnsi="Calibri" w:eastAsia="仿宋" w:cs="Times New Roman"/>
          <w:kern w:val="0"/>
          <w:sz w:val="28"/>
        </w:rPr>
      </w:pPr>
      <w:r>
        <w:rPr>
          <w:rFonts w:hint="eastAsia" w:ascii="Calibri" w:hAnsi="Calibri" w:eastAsia="仿宋" w:cs="Times New Roman"/>
          <w:kern w:val="0"/>
          <w:sz w:val="28"/>
        </w:rPr>
        <w:t xml:space="preserve">                              </w:t>
      </w:r>
      <w:r>
        <w:rPr>
          <w:rFonts w:ascii="Calibri" w:hAnsi="Calibri" w:eastAsia="仿宋" w:cs="Times New Roman"/>
          <w:kern w:val="0"/>
          <w:sz w:val="28"/>
        </w:rPr>
        <w:t xml:space="preserve">         </w:t>
      </w:r>
      <w:r>
        <w:rPr>
          <w:rFonts w:hint="eastAsia" w:ascii="Calibri" w:hAnsi="Calibri" w:eastAsia="仿宋" w:cs="Times New Roman"/>
          <w:kern w:val="0"/>
          <w:sz w:val="28"/>
        </w:rPr>
        <w:t xml:space="preserve">   编号：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经中共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委员会讨论决定，同意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××党支部的意见，批准×××同志按期转正为中国共产党正式党员。党龄从××××年××月××日算起。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中共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委员会</w:t>
      </w:r>
    </w:p>
    <w:p>
      <w:pPr>
        <w:widowControl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 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××××年××月××日</w:t>
      </w:r>
    </w:p>
    <w:p>
      <w:pPr>
        <w:widowControl/>
        <w:jc w:val="center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spacing w:after="160" w:line="252" w:lineRule="auto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mc:AlternateContent>
                  <mc:Choice Requires="wp14">
                    <wp:positionV relativeFrom="margin">
                      <wp14:pctPosVOffset>50000</wp14:pctPosVOffset>
                    </wp:positionV>
                  </mc:Choice>
                  <mc:Fallback>
                    <wp:positionV relativeFrom="page">
                      <wp:posOffset>5346065</wp:posOffset>
                    </wp:positionV>
                  </mc:Fallback>
                </mc:AlternateContent>
                <wp:extent cx="7545705" cy="0"/>
                <wp:effectExtent l="0" t="0" r="36830" b="19050"/>
                <wp:wrapNone/>
                <wp:docPr id="14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32" type="#_x0000_t32" style="position:absolute;left:0pt;margin-left:0pt;margin-top:420.95pt;height:0pt;width:594.15pt;mso-position-horizontal-relative:page;mso-position-vertical-relative:page;z-index:251659264;mso-width-relative:page;mso-height-relative:page;" filled="f" stroked="t" coordsize="21600,21600" o:gfxdata="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c3fatIAAAADAQAADwAAAAAAAAABACAAAAAi&#10;AAAAZHJzL2Rvd25yZXYueG1sUEsBAhQAFAAAAAgAh07iQEJWndzXAQAAtAMAAA4AAAAAAAAAAQAg&#10;AAAAI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</w:t>
      </w:r>
    </w:p>
    <w:p>
      <w:pPr>
        <w:widowControl/>
        <w:spacing w:after="160" w:line="252" w:lineRule="auto"/>
        <w:jc w:val="center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spacing w:after="160" w:line="252" w:lineRule="auto"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编号：</w:t>
      </w:r>
    </w:p>
    <w:p>
      <w:pPr>
        <w:widowControl/>
        <w:spacing w:before="156" w:beforeLines="50" w:after="156" w:afterLines="50" w:line="520" w:lineRule="exact"/>
        <w:jc w:val="center"/>
        <w:rPr>
          <w:rFonts w:ascii="黑体" w:hAnsi="黑体" w:eastAsia="黑体" w:cs="Times New Roman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合肥物质院机关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党委</w:t>
      </w:r>
      <w:r>
        <w:rPr>
          <w:rFonts w:hint="eastAsia" w:ascii="黑体" w:hAnsi="黑体" w:eastAsia="黑体" w:cs="Times New Roman"/>
          <w:b/>
          <w:kern w:val="0"/>
          <w:sz w:val="36"/>
          <w:szCs w:val="36"/>
        </w:rPr>
        <w:t>预备党员转正通知单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经中共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委员会讨论决定，同意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××党支部的意见，批准×××同志按期转正为中国共产党正式党员。党龄从××××年××月××日算起。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特此通知。</w:t>
      </w:r>
    </w:p>
    <w:p>
      <w:pPr>
        <w:widowControl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中共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中科院合肥物质院机关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委员会</w:t>
      </w:r>
    </w:p>
    <w:p>
      <w:pPr>
        <w:widowControl/>
        <w:spacing w:line="520" w:lineRule="exact"/>
        <w:ind w:firstLine="560" w:firstLineChars="200"/>
        <w:rPr>
          <w:rFonts w:ascii="Calibri" w:hAnsi="Calibri" w:eastAsia="仿宋" w:cs="Times New Roman"/>
          <w:kern w:val="0"/>
          <w:sz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  <w:r>
        <w:rPr>
          <w:rFonts w:ascii="仿宋" w:hAnsi="仿宋" w:eastAsia="仿宋" w:cs="Times New Roman"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</w:t>
      </w:r>
      <w:bookmarkStart w:id="2" w:name="_GoBack"/>
      <w:bookmarkEnd w:id="2"/>
      <w:r>
        <w:rPr>
          <w:rFonts w:ascii="仿宋" w:hAnsi="仿宋" w:eastAsia="仿宋" w:cs="Times New Roman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××××年××月××日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732533"/>
    <w:rsid w:val="001D32BC"/>
    <w:rsid w:val="00732533"/>
    <w:rsid w:val="00E51FB0"/>
    <w:rsid w:val="37BF1D25"/>
    <w:rsid w:val="3A816B64"/>
    <w:rsid w:val="4D2A24B3"/>
    <w:rsid w:val="500357A4"/>
    <w:rsid w:val="537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261</Characters>
  <Lines>2</Lines>
  <Paragraphs>1</Paragraphs>
  <TotalTime>2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2019-09-12T08:57:00Z</dcterms:created>
  <dc:creator>zyz</dc:creator>
  <cp:lastModifiedBy>若各</cp:lastModifiedBy>
  <dcterms:modified xsi:type="dcterms:W3CDTF">2023-07-06T00:43:53Z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EB1170F59EF145CE87528C80A5BFA201_12</vt:lpwstr>
  </property>
</Properties>
</file>