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ind w:left="-840" w:leftChars="-400" w:right="-1319" w:rightChars="-628"/>
        <w:jc w:val="center"/>
      </w:pPr>
      <w:bookmarkStart w:id="0" w:name="_GoBack"/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廊洽会成果发布征集表</w:t>
      </w:r>
    </w:p>
    <w:bookmarkEnd w:id="0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799"/>
        <w:gridCol w:w="1984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6818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所属单位</w:t>
            </w:r>
          </w:p>
        </w:tc>
        <w:tc>
          <w:tcPr>
            <w:tcW w:w="279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</w:tc>
        <w:tc>
          <w:tcPr>
            <w:tcW w:w="203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279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203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所属产业领域</w:t>
            </w:r>
          </w:p>
        </w:tc>
        <w:tc>
          <w:tcPr>
            <w:tcW w:w="6818" w:type="dxa"/>
            <w:gridSpan w:val="3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□人工智能与智能装备产业   □新一代信息技术产业   □高端装备制造产业   □新能源与新材料产业   □航空航天产业   □生物医药产业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合作方式</w:t>
            </w:r>
          </w:p>
        </w:tc>
        <w:tc>
          <w:tcPr>
            <w:tcW w:w="6818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□许可   □转让   □投资入股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项目阶段</w:t>
            </w:r>
          </w:p>
        </w:tc>
        <w:tc>
          <w:tcPr>
            <w:tcW w:w="6818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□研发   □小试 □中试   □小批量生产   □产业化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技术优势</w:t>
            </w:r>
          </w:p>
        </w:tc>
        <w:tc>
          <w:tcPr>
            <w:tcW w:w="6818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（主要介绍项目的技术水平、研发情况等，不超过200字）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获奖情况</w:t>
            </w:r>
          </w:p>
        </w:tc>
        <w:tc>
          <w:tcPr>
            <w:tcW w:w="6818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（主要介绍项目获得的省部级以上奖项、重大专项等，不超过200字）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市场情况</w:t>
            </w:r>
          </w:p>
        </w:tc>
        <w:tc>
          <w:tcPr>
            <w:tcW w:w="6818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（主要介绍产品市场销售、排名和占有率等情况，不超过200字）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团队情况</w:t>
            </w:r>
          </w:p>
        </w:tc>
        <w:tc>
          <w:tcPr>
            <w:tcW w:w="6818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（主要介绍团队及成员情况，不超过200字）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落地条件</w:t>
            </w:r>
          </w:p>
        </w:tc>
        <w:tc>
          <w:tcPr>
            <w:tcW w:w="6818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（主要介绍项目落地所需要的场地、资金、政策及其他特殊条件，不超过200字）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其他情况</w:t>
            </w:r>
          </w:p>
        </w:tc>
        <w:tc>
          <w:tcPr>
            <w:tcW w:w="6818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不超过200字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zOTMwZDBlNDI3YzE1NzEwMTM2N2M3ODc4NDM4NWYifQ=="/>
  </w:docVars>
  <w:rsids>
    <w:rsidRoot w:val="00750D18"/>
    <w:rsid w:val="000132C1"/>
    <w:rsid w:val="00013411"/>
    <w:rsid w:val="000823BD"/>
    <w:rsid w:val="000B4BC2"/>
    <w:rsid w:val="000C03FE"/>
    <w:rsid w:val="0010442F"/>
    <w:rsid w:val="00157A30"/>
    <w:rsid w:val="001D5ADE"/>
    <w:rsid w:val="001E7793"/>
    <w:rsid w:val="00247D35"/>
    <w:rsid w:val="00281AE4"/>
    <w:rsid w:val="002B7963"/>
    <w:rsid w:val="00471712"/>
    <w:rsid w:val="004B3FFA"/>
    <w:rsid w:val="004F5132"/>
    <w:rsid w:val="00505358"/>
    <w:rsid w:val="00540B54"/>
    <w:rsid w:val="005679EC"/>
    <w:rsid w:val="00583AD1"/>
    <w:rsid w:val="00583F2F"/>
    <w:rsid w:val="005873C9"/>
    <w:rsid w:val="005A1E71"/>
    <w:rsid w:val="005E01ED"/>
    <w:rsid w:val="00622488"/>
    <w:rsid w:val="00626C2D"/>
    <w:rsid w:val="006512FF"/>
    <w:rsid w:val="0069651B"/>
    <w:rsid w:val="006A51F8"/>
    <w:rsid w:val="006D2695"/>
    <w:rsid w:val="006F4ED5"/>
    <w:rsid w:val="007300FF"/>
    <w:rsid w:val="00734D73"/>
    <w:rsid w:val="00750D18"/>
    <w:rsid w:val="007555C4"/>
    <w:rsid w:val="007E1FF6"/>
    <w:rsid w:val="00833059"/>
    <w:rsid w:val="00847825"/>
    <w:rsid w:val="00897AF6"/>
    <w:rsid w:val="008B4D95"/>
    <w:rsid w:val="008D45BF"/>
    <w:rsid w:val="00910459"/>
    <w:rsid w:val="009138A5"/>
    <w:rsid w:val="0094613D"/>
    <w:rsid w:val="0097016C"/>
    <w:rsid w:val="00995A04"/>
    <w:rsid w:val="009A3D03"/>
    <w:rsid w:val="009B1729"/>
    <w:rsid w:val="009B356A"/>
    <w:rsid w:val="009F1316"/>
    <w:rsid w:val="00A05339"/>
    <w:rsid w:val="00A2522F"/>
    <w:rsid w:val="00A273E3"/>
    <w:rsid w:val="00A40565"/>
    <w:rsid w:val="00A63C86"/>
    <w:rsid w:val="00A97243"/>
    <w:rsid w:val="00AE63F9"/>
    <w:rsid w:val="00AF3523"/>
    <w:rsid w:val="00B041D4"/>
    <w:rsid w:val="00B360FB"/>
    <w:rsid w:val="00B821FC"/>
    <w:rsid w:val="00B9335B"/>
    <w:rsid w:val="00C0016B"/>
    <w:rsid w:val="00C10552"/>
    <w:rsid w:val="00C15744"/>
    <w:rsid w:val="00C618B7"/>
    <w:rsid w:val="00CB4C0A"/>
    <w:rsid w:val="00CB5FCB"/>
    <w:rsid w:val="00CC4453"/>
    <w:rsid w:val="00CD3104"/>
    <w:rsid w:val="00D141D2"/>
    <w:rsid w:val="00D575A3"/>
    <w:rsid w:val="00D705CC"/>
    <w:rsid w:val="00D7170D"/>
    <w:rsid w:val="00D90CA3"/>
    <w:rsid w:val="00DF772D"/>
    <w:rsid w:val="00E524B8"/>
    <w:rsid w:val="00E80F6A"/>
    <w:rsid w:val="00E92DB6"/>
    <w:rsid w:val="00EC1F52"/>
    <w:rsid w:val="00ED3B7B"/>
    <w:rsid w:val="00F3246E"/>
    <w:rsid w:val="00F3523F"/>
    <w:rsid w:val="00F51093"/>
    <w:rsid w:val="00FE3F95"/>
    <w:rsid w:val="3F6C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uiPriority w:val="99"/>
    <w:pPr>
      <w:jc w:val="left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字符"/>
    <w:basedOn w:val="9"/>
    <w:link w:val="2"/>
    <w:semiHidden/>
    <w:qFormat/>
    <w:uiPriority w:val="99"/>
  </w:style>
  <w:style w:type="character" w:customStyle="1" w:styleId="17">
    <w:name w:val="批注主题 字符"/>
    <w:basedOn w:val="16"/>
    <w:link w:val="6"/>
    <w:semiHidden/>
    <w:qFormat/>
    <w:uiPriority w:val="99"/>
    <w:rPr>
      <w:b/>
      <w:bCs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批注框文本 字符"/>
    <w:basedOn w:val="9"/>
    <w:link w:val="3"/>
    <w:semiHidden/>
    <w:uiPriority w:val="99"/>
    <w:rPr>
      <w:sz w:val="18"/>
      <w:szCs w:val="18"/>
    </w:rPr>
  </w:style>
  <w:style w:type="character" w:customStyle="1" w:styleId="20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912</Words>
  <Characters>977</Characters>
  <Lines>8</Lines>
  <Paragraphs>2</Paragraphs>
  <TotalTime>3</TotalTime>
  <ScaleCrop>false</ScaleCrop>
  <LinksUpToDate>false</LinksUpToDate>
  <CharactersWithSpaces>1041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2023-05-15T08:13:00Z</dcterms:created>
  <dc:creator>pc</dc:creator>
  <cp:lastModifiedBy>常乐</cp:lastModifiedBy>
  <dcterms:modified xsi:type="dcterms:W3CDTF">2023-05-15T08:20:14Z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2180EB43365D4BBD824F11540A30FB0D_12</vt:lpwstr>
  </property>
</Properties>
</file>