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0" w:lineRule="atLeas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合肥</w:t>
      </w:r>
      <w:r>
        <w:rPr>
          <w:rFonts w:ascii="华文中宋" w:hAnsi="华文中宋" w:eastAsia="华文中宋"/>
          <w:b/>
          <w:sz w:val="44"/>
          <w:szCs w:val="44"/>
        </w:rPr>
        <w:t>研究院</w:t>
      </w:r>
      <w:r>
        <w:rPr>
          <w:rFonts w:hint="eastAsia" w:ascii="华文中宋" w:hAnsi="华文中宋" w:eastAsia="华文中宋"/>
          <w:b/>
          <w:sz w:val="44"/>
          <w:szCs w:val="44"/>
        </w:rPr>
        <w:t>研究生外住审批表</w:t>
      </w:r>
    </w:p>
    <w:tbl>
      <w:tblPr>
        <w:tblStyle w:val="5"/>
        <w:tblW w:w="103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276"/>
        <w:gridCol w:w="986"/>
        <w:gridCol w:w="879"/>
        <w:gridCol w:w="367"/>
        <w:gridCol w:w="1256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wAfter w:w="0" w:type="auto"/>
          <w:cantSplit/>
          <w:trHeight w:val="466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学生姓名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号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别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45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napToGrid w:val="0"/>
                <w:kern w:val="32"/>
                <w:sz w:val="24"/>
              </w:rPr>
              <w:t>手机号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科研单元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导师姓名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0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在外居住详细地址</w:t>
            </w:r>
          </w:p>
        </w:tc>
        <w:tc>
          <w:tcPr>
            <w:tcW w:w="8916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6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合租人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23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合租人手机号</w:t>
            </w:r>
          </w:p>
        </w:tc>
        <w:tc>
          <w:tcPr>
            <w:tcW w:w="38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wAfter w:w="0" w:type="auto"/>
          <w:cantSplit/>
          <w:trHeight w:val="471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房东姓名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23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房东手机号</w:t>
            </w:r>
          </w:p>
        </w:tc>
        <w:tc>
          <w:tcPr>
            <w:tcW w:w="38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wAfter w:w="0" w:type="auto"/>
          <w:trHeight w:val="2797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napToGrid w:val="0"/>
                <w:kern w:val="3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napToGrid w:val="0"/>
                <w:kern w:val="32"/>
                <w:sz w:val="24"/>
              </w:rPr>
              <w:t>外住</w:t>
            </w:r>
            <w:r>
              <w:rPr>
                <w:rFonts w:ascii="仿宋_GB2312" w:eastAsia="仿宋_GB2312"/>
                <w:b/>
                <w:bCs/>
                <w:snapToGrid w:val="0"/>
                <w:kern w:val="32"/>
                <w:sz w:val="24"/>
              </w:rPr>
              <w:t>原因</w:t>
            </w:r>
          </w:p>
        </w:tc>
        <w:tc>
          <w:tcPr>
            <w:tcW w:w="8916" w:type="dxa"/>
            <w:gridSpan w:val="7"/>
            <w:noWrap w:val="0"/>
            <w:vAlign w:val="center"/>
          </w:tcPr>
          <w:p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本人承诺：</w:t>
            </w:r>
            <w:r>
              <w:rPr>
                <w:rFonts w:hint="eastAsia" w:ascii="仿宋_GB2312" w:eastAsia="仿宋_GB2312"/>
                <w:b/>
                <w:sz w:val="24"/>
              </w:rPr>
              <w:t>本人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在外居住期间的人身安全和由此可能引发的</w:t>
            </w:r>
            <w:r>
              <w:rPr>
                <w:rFonts w:hint="eastAsia" w:ascii="仿宋_GB2312" w:eastAsia="仿宋_GB2312"/>
                <w:b/>
                <w:sz w:val="24"/>
              </w:rPr>
              <w:t>不良后果由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本人自行自行负责</w:t>
            </w:r>
            <w:r>
              <w:rPr>
                <w:rFonts w:hint="eastAsia" w:ascii="仿宋_GB2312" w:eastAsia="仿宋_GB2312"/>
                <w:b/>
                <w:sz w:val="24"/>
              </w:rPr>
              <w:t>。</w:t>
            </w:r>
          </w:p>
          <w:p>
            <w:pPr>
              <w:spacing w:line="480" w:lineRule="auto"/>
              <w:ind w:left="313" w:leftChars="149" w:firstLine="3549" w:firstLineChars="1473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学生本人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964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家长</w:t>
            </w:r>
            <w:r>
              <w:rPr>
                <w:rFonts w:ascii="仿宋_GB2312" w:eastAsia="仿宋_GB2312"/>
                <w:b/>
                <w:sz w:val="24"/>
              </w:rPr>
              <w:t>意见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before="156" w:beforeLines="50" w:line="400" w:lineRule="exact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家长</w:t>
            </w:r>
            <w:r>
              <w:rPr>
                <w:rFonts w:ascii="仿宋_GB2312" w:eastAsia="仿宋_GB2312"/>
                <w:b/>
                <w:sz w:val="24"/>
              </w:rPr>
              <w:t>姓名</w:t>
            </w:r>
            <w:r>
              <w:rPr>
                <w:rFonts w:hint="eastAsia" w:ascii="仿宋_GB2312" w:eastAsia="仿宋_GB2312"/>
                <w:b/>
                <w:sz w:val="24"/>
              </w:rPr>
              <w:t>：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家长</w:t>
            </w:r>
            <w:r>
              <w:rPr>
                <w:rFonts w:ascii="仿宋_GB2312" w:eastAsia="仿宋_GB2312"/>
                <w:b/>
                <w:sz w:val="24"/>
              </w:rPr>
              <w:t>与学生的关系：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家长</w:t>
            </w:r>
            <w:r>
              <w:rPr>
                <w:rFonts w:ascii="仿宋_GB2312" w:eastAsia="仿宋_GB2312"/>
                <w:b/>
                <w:sz w:val="24"/>
              </w:rPr>
              <w:t>手机号码：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</w:t>
            </w:r>
          </w:p>
          <w:p>
            <w:pPr>
              <w:spacing w:before="156" w:beforeLines="50" w:line="400" w:lineRule="exact"/>
              <w:ind w:firstLine="493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家长承诺：</w:t>
            </w:r>
            <w:r>
              <w:rPr>
                <w:rFonts w:hint="eastAsia" w:ascii="仿宋_GB2312" w:eastAsia="仿宋_GB2312"/>
                <w:b/>
                <w:sz w:val="24"/>
              </w:rPr>
              <w:t>本人</w:t>
            </w:r>
            <w:r>
              <w:rPr>
                <w:rFonts w:ascii="仿宋_GB2312" w:eastAsia="仿宋_GB2312"/>
                <w:b/>
                <w:sz w:val="24"/>
              </w:rPr>
              <w:t>知晓</w:t>
            </w:r>
            <w:r>
              <w:rPr>
                <w:rFonts w:hint="eastAsia" w:ascii="仿宋_GB2312" w:eastAsia="仿宋_GB2312"/>
                <w:b/>
                <w:sz w:val="24"/>
              </w:rPr>
              <w:t>并</w:t>
            </w:r>
            <w:r>
              <w:rPr>
                <w:rFonts w:ascii="仿宋_GB2312" w:eastAsia="仿宋_GB2312"/>
                <w:b/>
                <w:sz w:val="24"/>
              </w:rPr>
              <w:t>同意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u w:val="none"/>
                <w:lang w:val="en-US" w:eastAsia="zh-CN"/>
              </w:rPr>
              <w:t>自行在外居住</w:t>
            </w:r>
            <w:r>
              <w:rPr>
                <w:rFonts w:ascii="仿宋_GB2312" w:eastAsia="仿宋_GB2312"/>
                <w:b/>
                <w:sz w:val="24"/>
              </w:rPr>
              <w:t>，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其在外居住期间的人身安全和由此可能引发的</w:t>
            </w:r>
            <w:r>
              <w:rPr>
                <w:rFonts w:hint="eastAsia" w:ascii="仿宋_GB2312" w:eastAsia="仿宋_GB2312"/>
                <w:b/>
                <w:sz w:val="24"/>
              </w:rPr>
              <w:t>不良后果由学生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本人及</w:t>
            </w:r>
            <w:r>
              <w:rPr>
                <w:rFonts w:hint="eastAsia" w:ascii="仿宋_GB2312" w:eastAsia="仿宋_GB2312"/>
                <w:b/>
                <w:sz w:val="24"/>
              </w:rPr>
              <w:t>家庭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自行负责</w:t>
            </w:r>
            <w:r>
              <w:rPr>
                <w:rFonts w:hint="eastAsia" w:ascii="仿宋_GB2312" w:eastAsia="仿宋_GB2312"/>
                <w:b/>
                <w:sz w:val="24"/>
              </w:rPr>
              <w:t>。</w:t>
            </w:r>
          </w:p>
          <w:p>
            <w:pPr>
              <w:spacing w:before="156" w:beforeLines="50" w:line="400" w:lineRule="exact"/>
              <w:ind w:firstLine="493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ind w:firstLine="3975" w:firstLineChars="1650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家长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02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导师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</w:tc>
        <w:tc>
          <w:tcPr>
            <w:tcW w:w="382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同意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签名：      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年    月   日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班主任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</w:tc>
        <w:tc>
          <w:tcPr>
            <w:tcW w:w="384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同意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签名：   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802" w:hRule="atLeast"/>
        </w:trPr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中区公寓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一号楼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一楼宿管办</w:t>
            </w:r>
          </w:p>
        </w:tc>
        <w:tc>
          <w:tcPr>
            <w:tcW w:w="382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费用</w:t>
            </w:r>
            <w:r>
              <w:rPr>
                <w:rFonts w:ascii="仿宋_GB2312" w:eastAsia="仿宋_GB2312"/>
                <w:b/>
                <w:bCs/>
                <w:sz w:val="24"/>
              </w:rPr>
              <w:t>结清，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已退宿。</w:t>
            </w:r>
          </w:p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D7D7D7"/>
                <w:sz w:val="20"/>
                <w:szCs w:val="20"/>
                <w:lang w:eastAsia="zh-CN"/>
              </w:rPr>
              <w:t>（刘方园，</w:t>
            </w:r>
            <w:r>
              <w:rPr>
                <w:rFonts w:hint="eastAsia" w:ascii="仿宋_GB2312" w:eastAsia="仿宋_GB2312"/>
                <w:b/>
                <w:bCs/>
                <w:color w:val="D7D7D7"/>
                <w:sz w:val="20"/>
                <w:szCs w:val="20"/>
                <w:lang w:val="en-US" w:eastAsia="zh-CN"/>
              </w:rPr>
              <w:t>65595286</w:t>
            </w:r>
            <w:r>
              <w:rPr>
                <w:rFonts w:hint="eastAsia" w:ascii="仿宋_GB2312" w:eastAsia="仿宋_GB2312"/>
                <w:b/>
                <w:bCs/>
                <w:color w:val="D7D7D7"/>
                <w:sz w:val="20"/>
                <w:szCs w:val="20"/>
                <w:lang w:eastAsia="zh-CN"/>
              </w:rPr>
              <w:t>）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签名：      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年   月   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(未</w:t>
            </w:r>
            <w:r>
              <w:rPr>
                <w:rFonts w:ascii="仿宋_GB2312" w:eastAsia="仿宋_GB2312"/>
                <w:b/>
                <w:bCs/>
                <w:sz w:val="24"/>
              </w:rPr>
              <w:t>办理过入住，不用签此栏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)</w:t>
            </w:r>
          </w:p>
        </w:tc>
        <w:tc>
          <w:tcPr>
            <w:tcW w:w="12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研究生处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38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同意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签名：   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年    月   日</w:t>
            </w:r>
          </w:p>
        </w:tc>
      </w:tr>
    </w:tbl>
    <w:p>
      <w:pPr>
        <w:spacing w:line="4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填表要求：</w:t>
      </w:r>
      <w:r>
        <w:rPr>
          <w:rFonts w:hint="eastAsia" w:ascii="仿宋_GB2312" w:eastAsia="仿宋_GB2312"/>
          <w:sz w:val="24"/>
        </w:rPr>
        <w:t>请准确填写表格的每一项要求，如</w:t>
      </w:r>
      <w:r>
        <w:rPr>
          <w:rFonts w:ascii="仿宋_GB2312" w:eastAsia="仿宋_GB2312"/>
          <w:sz w:val="24"/>
        </w:rPr>
        <w:t>租房必须附上</w:t>
      </w:r>
      <w:r>
        <w:rPr>
          <w:rFonts w:hint="eastAsia" w:ascii="仿宋_GB2312" w:eastAsia="仿宋_GB2312"/>
          <w:sz w:val="24"/>
        </w:rPr>
        <w:t>租房合同。（本表和相关附件一式三份，本人、导师、班主任各</w:t>
      </w:r>
      <w:r>
        <w:rPr>
          <w:rFonts w:hint="eastAsia" w:ascii="仿宋_GB2312" w:eastAsia="仿宋_GB2312"/>
          <w:sz w:val="24"/>
          <w:lang w:eastAsia="zh-CN"/>
        </w:rPr>
        <w:t>留存</w:t>
      </w:r>
      <w:r>
        <w:rPr>
          <w:rFonts w:hint="eastAsia" w:ascii="仿宋_GB2312" w:eastAsia="仿宋_GB2312"/>
          <w:sz w:val="24"/>
        </w:rPr>
        <w:t>一份）</w:t>
      </w:r>
    </w:p>
    <w:p>
      <w:pPr>
        <w:spacing w:line="400" w:lineRule="exact"/>
        <w:jc w:val="right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eastAsia="zh-CN"/>
        </w:rPr>
        <w:t>制表：中科院合肥研究院研究生处</w:t>
      </w:r>
    </w:p>
    <w:sectPr>
      <w:headerReference r:id="rId3" w:type="default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D2"/>
    <w:rsid w:val="00015055"/>
    <w:rsid w:val="000C15EE"/>
    <w:rsid w:val="000C695E"/>
    <w:rsid w:val="000F5F05"/>
    <w:rsid w:val="000F78DF"/>
    <w:rsid w:val="00100AF6"/>
    <w:rsid w:val="00116DB2"/>
    <w:rsid w:val="00127A5C"/>
    <w:rsid w:val="00175FCD"/>
    <w:rsid w:val="001B3178"/>
    <w:rsid w:val="001D2DAD"/>
    <w:rsid w:val="001E1C89"/>
    <w:rsid w:val="001E5A74"/>
    <w:rsid w:val="0021265D"/>
    <w:rsid w:val="00225DBC"/>
    <w:rsid w:val="00236694"/>
    <w:rsid w:val="002420DB"/>
    <w:rsid w:val="00247B10"/>
    <w:rsid w:val="002722C7"/>
    <w:rsid w:val="002A219C"/>
    <w:rsid w:val="002A2BEF"/>
    <w:rsid w:val="002E24E0"/>
    <w:rsid w:val="0030376E"/>
    <w:rsid w:val="003061BE"/>
    <w:rsid w:val="0030666D"/>
    <w:rsid w:val="003117C2"/>
    <w:rsid w:val="00320283"/>
    <w:rsid w:val="003636A3"/>
    <w:rsid w:val="0037238D"/>
    <w:rsid w:val="0037255A"/>
    <w:rsid w:val="003744DB"/>
    <w:rsid w:val="003B6999"/>
    <w:rsid w:val="003C7581"/>
    <w:rsid w:val="00464D56"/>
    <w:rsid w:val="00483126"/>
    <w:rsid w:val="00495172"/>
    <w:rsid w:val="004B07A7"/>
    <w:rsid w:val="004C548C"/>
    <w:rsid w:val="005135DE"/>
    <w:rsid w:val="005211BC"/>
    <w:rsid w:val="005214AB"/>
    <w:rsid w:val="00537464"/>
    <w:rsid w:val="00563D24"/>
    <w:rsid w:val="00572516"/>
    <w:rsid w:val="005B7142"/>
    <w:rsid w:val="005C562A"/>
    <w:rsid w:val="005D0487"/>
    <w:rsid w:val="005E41DF"/>
    <w:rsid w:val="005E75C9"/>
    <w:rsid w:val="00606B3D"/>
    <w:rsid w:val="00642358"/>
    <w:rsid w:val="00662C7B"/>
    <w:rsid w:val="0068376A"/>
    <w:rsid w:val="006C186C"/>
    <w:rsid w:val="006C4A09"/>
    <w:rsid w:val="006D614B"/>
    <w:rsid w:val="00701DCF"/>
    <w:rsid w:val="00706758"/>
    <w:rsid w:val="00720913"/>
    <w:rsid w:val="00751853"/>
    <w:rsid w:val="00760C21"/>
    <w:rsid w:val="007722D7"/>
    <w:rsid w:val="007D7865"/>
    <w:rsid w:val="008031CD"/>
    <w:rsid w:val="00832110"/>
    <w:rsid w:val="00837032"/>
    <w:rsid w:val="00876921"/>
    <w:rsid w:val="00884201"/>
    <w:rsid w:val="008A1943"/>
    <w:rsid w:val="008B2281"/>
    <w:rsid w:val="008B5B57"/>
    <w:rsid w:val="008B76C2"/>
    <w:rsid w:val="008E7982"/>
    <w:rsid w:val="008F43D6"/>
    <w:rsid w:val="00920A9C"/>
    <w:rsid w:val="00926BFB"/>
    <w:rsid w:val="0093203F"/>
    <w:rsid w:val="00952250"/>
    <w:rsid w:val="009557B6"/>
    <w:rsid w:val="0097388D"/>
    <w:rsid w:val="009B277E"/>
    <w:rsid w:val="009B3352"/>
    <w:rsid w:val="009D6F1B"/>
    <w:rsid w:val="00A20CD8"/>
    <w:rsid w:val="00A5706A"/>
    <w:rsid w:val="00AB3A36"/>
    <w:rsid w:val="00AB75FA"/>
    <w:rsid w:val="00AD2E9C"/>
    <w:rsid w:val="00AF069A"/>
    <w:rsid w:val="00B37349"/>
    <w:rsid w:val="00B73035"/>
    <w:rsid w:val="00B9140F"/>
    <w:rsid w:val="00BC40D2"/>
    <w:rsid w:val="00BD074D"/>
    <w:rsid w:val="00BD1343"/>
    <w:rsid w:val="00BD5189"/>
    <w:rsid w:val="00BE5339"/>
    <w:rsid w:val="00C03BAF"/>
    <w:rsid w:val="00C26DFF"/>
    <w:rsid w:val="00C31D21"/>
    <w:rsid w:val="00C63432"/>
    <w:rsid w:val="00C81B59"/>
    <w:rsid w:val="00CB178C"/>
    <w:rsid w:val="00CC688E"/>
    <w:rsid w:val="00CE166C"/>
    <w:rsid w:val="00CF41D9"/>
    <w:rsid w:val="00DE207D"/>
    <w:rsid w:val="00E036E5"/>
    <w:rsid w:val="00E06DCE"/>
    <w:rsid w:val="00E1332F"/>
    <w:rsid w:val="00E549B0"/>
    <w:rsid w:val="00E83E37"/>
    <w:rsid w:val="00E94502"/>
    <w:rsid w:val="00EB43FB"/>
    <w:rsid w:val="00EC074A"/>
    <w:rsid w:val="00ED3A76"/>
    <w:rsid w:val="00ED470E"/>
    <w:rsid w:val="00F0483A"/>
    <w:rsid w:val="00F3399C"/>
    <w:rsid w:val="00F417A1"/>
    <w:rsid w:val="00F41C64"/>
    <w:rsid w:val="00F576C4"/>
    <w:rsid w:val="00F67D37"/>
    <w:rsid w:val="00F83701"/>
    <w:rsid w:val="00F84860"/>
    <w:rsid w:val="00F877B5"/>
    <w:rsid w:val="00FC07B5"/>
    <w:rsid w:val="00FC4AD4"/>
    <w:rsid w:val="00FC5BE1"/>
    <w:rsid w:val="00FC72D5"/>
    <w:rsid w:val="0954401A"/>
    <w:rsid w:val="23EC3D11"/>
    <w:rsid w:val="30113625"/>
    <w:rsid w:val="31E53F31"/>
    <w:rsid w:val="34C24E14"/>
    <w:rsid w:val="364615EA"/>
    <w:rsid w:val="3EF57329"/>
    <w:rsid w:val="5450167A"/>
    <w:rsid w:val="5F9415A8"/>
    <w:rsid w:val="6CCD0352"/>
    <w:rsid w:val="75C11F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HUST2003</Company>
  <Pages>1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2013-01-10T01:47:00Z</dcterms:created>
  <dc:creator>ZZK</dc:creator>
  <cp:lastModifiedBy>李贵明</cp:lastModifiedBy>
  <cp:lastPrinted>2016-06-29T00:50:00Z</cp:lastPrinted>
  <dcterms:modified xsi:type="dcterms:W3CDTF">2021-11-12T00:47:56Z</dcterms:modified>
  <dc:title>华中科技大学学生退宿租房审批表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D5773CFD4C814808AA923E42EC29D686</vt:lpwstr>
  </property>
</Properties>
</file>